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7B" w:rsidRDefault="0030517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Poetry Jeopardy</w:t>
      </w:r>
    </w:p>
    <w:p w:rsidR="0000038A" w:rsidRDefault="0000038A">
      <w:pPr>
        <w:rPr>
          <w:rFonts w:ascii="Times New Roman" w:hAnsi="Times New Roman" w:cs="Times New Roman"/>
          <w:b/>
          <w:sz w:val="24"/>
          <w:szCs w:val="24"/>
        </w:rPr>
      </w:pPr>
    </w:p>
    <w:p w:rsidR="00C872F5" w:rsidRPr="0030517B" w:rsidRDefault="0064241A">
      <w:pPr>
        <w:rPr>
          <w:rFonts w:ascii="Times New Roman" w:hAnsi="Times New Roman" w:cs="Times New Roman"/>
          <w:b/>
          <w:sz w:val="24"/>
          <w:szCs w:val="24"/>
        </w:rPr>
      </w:pPr>
      <w:r w:rsidRPr="0030517B">
        <w:rPr>
          <w:rFonts w:ascii="Times New Roman" w:hAnsi="Times New Roman" w:cs="Times New Roman"/>
          <w:b/>
          <w:sz w:val="24"/>
          <w:szCs w:val="24"/>
        </w:rPr>
        <w:t>Terms I</w:t>
      </w:r>
    </w:p>
    <w:p w:rsidR="0064241A" w:rsidRPr="0030517B" w:rsidRDefault="007D78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100  T</w:t>
      </w:r>
      <w:r w:rsidR="0064241A" w:rsidRPr="0030517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64241A" w:rsidRPr="0030517B">
        <w:rPr>
          <w:rFonts w:ascii="Times New Roman" w:hAnsi="Times New Roman" w:cs="Times New Roman"/>
          <w:sz w:val="24"/>
          <w:szCs w:val="24"/>
        </w:rPr>
        <w:t xml:space="preserve"> comparison of two unlike things using like or as</w:t>
      </w:r>
    </w:p>
    <w:p w:rsidR="0064241A" w:rsidRPr="0030517B" w:rsidRDefault="007D78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200  T</w:t>
      </w:r>
      <w:r w:rsidR="0064241A" w:rsidRPr="0030517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64241A" w:rsidRPr="0030517B">
        <w:rPr>
          <w:rFonts w:ascii="Times New Roman" w:hAnsi="Times New Roman" w:cs="Times New Roman"/>
          <w:sz w:val="24"/>
          <w:szCs w:val="24"/>
        </w:rPr>
        <w:t xml:space="preserve"> figurative language that an author uses to allow the reader to picture what is going on in his or </w:t>
      </w:r>
      <w:r w:rsidR="00F84E57">
        <w:rPr>
          <w:rFonts w:ascii="Times New Roman" w:hAnsi="Times New Roman" w:cs="Times New Roman"/>
          <w:sz w:val="24"/>
          <w:szCs w:val="24"/>
        </w:rPr>
        <w:t>her mind</w:t>
      </w:r>
    </w:p>
    <w:p w:rsidR="0064241A" w:rsidRPr="0030517B" w:rsidRDefault="007D78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300  T</w:t>
      </w:r>
      <w:r w:rsidR="0064241A" w:rsidRPr="0030517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64241A" w:rsidRPr="0030517B">
        <w:rPr>
          <w:rFonts w:ascii="Times New Roman" w:hAnsi="Times New Roman" w:cs="Times New Roman"/>
          <w:sz w:val="24"/>
          <w:szCs w:val="24"/>
        </w:rPr>
        <w:t xml:space="preserve"> repetition of sound at the end of nearby words</w:t>
      </w:r>
    </w:p>
    <w:p w:rsidR="0030517B" w:rsidRPr="0030517B" w:rsidRDefault="007D78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400  T</w:t>
      </w:r>
      <w:r w:rsidR="0030517B" w:rsidRPr="0030517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30517B" w:rsidRPr="0030517B">
        <w:rPr>
          <w:rFonts w:ascii="Times New Roman" w:hAnsi="Times New Roman" w:cs="Times New Roman"/>
          <w:sz w:val="24"/>
          <w:szCs w:val="24"/>
        </w:rPr>
        <w:t xml:space="preserve"> repetition of vowel sounds in a line of poetry</w:t>
      </w:r>
    </w:p>
    <w:p w:rsidR="0030517B" w:rsidRPr="0030517B" w:rsidRDefault="007D78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500  S</w:t>
      </w:r>
      <w:r w:rsidR="0030517B" w:rsidRPr="0030517B">
        <w:rPr>
          <w:rFonts w:ascii="Times New Roman" w:hAnsi="Times New Roman" w:cs="Times New Roman"/>
          <w:sz w:val="24"/>
          <w:szCs w:val="24"/>
        </w:rPr>
        <w:t>omething</w:t>
      </w:r>
      <w:proofErr w:type="gramEnd"/>
      <w:r w:rsidR="0030517B" w:rsidRPr="0030517B">
        <w:rPr>
          <w:rFonts w:ascii="Times New Roman" w:hAnsi="Times New Roman" w:cs="Times New Roman"/>
          <w:sz w:val="24"/>
          <w:szCs w:val="24"/>
        </w:rPr>
        <w:t xml:space="preserve"> that communicates something other than what it is</w:t>
      </w:r>
    </w:p>
    <w:p w:rsidR="0030517B" w:rsidRPr="0030517B" w:rsidRDefault="0030517B">
      <w:pPr>
        <w:rPr>
          <w:rFonts w:ascii="Times New Roman" w:hAnsi="Times New Roman" w:cs="Times New Roman"/>
          <w:sz w:val="24"/>
          <w:szCs w:val="24"/>
        </w:rPr>
      </w:pPr>
    </w:p>
    <w:p w:rsidR="0030517B" w:rsidRPr="0030517B" w:rsidRDefault="0030517B">
      <w:pPr>
        <w:rPr>
          <w:rFonts w:ascii="Times New Roman" w:hAnsi="Times New Roman" w:cs="Times New Roman"/>
          <w:b/>
          <w:sz w:val="24"/>
          <w:szCs w:val="24"/>
        </w:rPr>
      </w:pPr>
      <w:r w:rsidRPr="0030517B">
        <w:rPr>
          <w:rFonts w:ascii="Times New Roman" w:hAnsi="Times New Roman" w:cs="Times New Roman"/>
          <w:b/>
          <w:sz w:val="24"/>
          <w:szCs w:val="24"/>
        </w:rPr>
        <w:t>Terms II</w:t>
      </w:r>
    </w:p>
    <w:p w:rsidR="0030517B" w:rsidRPr="0030517B" w:rsidRDefault="007D78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100  T</w:t>
      </w:r>
      <w:r w:rsidR="0030517B" w:rsidRPr="0030517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30517B" w:rsidRPr="0030517B">
        <w:rPr>
          <w:rFonts w:ascii="Times New Roman" w:hAnsi="Times New Roman" w:cs="Times New Roman"/>
          <w:sz w:val="24"/>
          <w:szCs w:val="24"/>
        </w:rPr>
        <w:t xml:space="preserve"> comparison of two unlike things not using like or as</w:t>
      </w:r>
    </w:p>
    <w:p w:rsidR="0030517B" w:rsidRPr="0030517B" w:rsidRDefault="007D78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200  T</w:t>
      </w:r>
      <w:r w:rsidR="0030517B" w:rsidRPr="0030517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30517B" w:rsidRPr="0030517B">
        <w:rPr>
          <w:rFonts w:ascii="Times New Roman" w:hAnsi="Times New Roman" w:cs="Times New Roman"/>
          <w:sz w:val="24"/>
          <w:szCs w:val="24"/>
        </w:rPr>
        <w:t xml:space="preserve"> repetition of the same consonant sound at the end of words in a line of poetry</w:t>
      </w:r>
    </w:p>
    <w:p w:rsidR="0030517B" w:rsidRPr="0030517B" w:rsidRDefault="007D78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300  A</w:t>
      </w:r>
      <w:proofErr w:type="gramEnd"/>
      <w:r w:rsidR="0030517B" w:rsidRPr="0030517B">
        <w:rPr>
          <w:rFonts w:ascii="Times New Roman" w:hAnsi="Times New Roman" w:cs="Times New Roman"/>
          <w:sz w:val="24"/>
          <w:szCs w:val="24"/>
        </w:rPr>
        <w:t xml:space="preserve"> poem’s paragraph</w:t>
      </w:r>
    </w:p>
    <w:p w:rsidR="0030517B" w:rsidRPr="0030517B" w:rsidRDefault="00033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 Exaggeration meant to produce an effect</w:t>
      </w:r>
    </w:p>
    <w:p w:rsidR="0030517B" w:rsidRPr="0030517B" w:rsidRDefault="007D78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500  T</w:t>
      </w:r>
      <w:r w:rsidR="0030517B" w:rsidRPr="0030517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30517B" w:rsidRPr="0030517B">
        <w:rPr>
          <w:rFonts w:ascii="Times New Roman" w:hAnsi="Times New Roman" w:cs="Times New Roman"/>
          <w:sz w:val="24"/>
          <w:szCs w:val="24"/>
        </w:rPr>
        <w:t xml:space="preserve"> rhythmic expressions of thoughts and/or feelings</w:t>
      </w:r>
    </w:p>
    <w:p w:rsidR="0030517B" w:rsidRPr="0030517B" w:rsidRDefault="0030517B">
      <w:pPr>
        <w:rPr>
          <w:rFonts w:ascii="Times New Roman" w:hAnsi="Times New Roman" w:cs="Times New Roman"/>
          <w:b/>
          <w:sz w:val="24"/>
          <w:szCs w:val="24"/>
        </w:rPr>
      </w:pPr>
    </w:p>
    <w:p w:rsidR="0030517B" w:rsidRPr="0030517B" w:rsidRDefault="0030517B">
      <w:pPr>
        <w:rPr>
          <w:rFonts w:ascii="Times New Roman" w:hAnsi="Times New Roman" w:cs="Times New Roman"/>
          <w:b/>
          <w:sz w:val="24"/>
          <w:szCs w:val="24"/>
        </w:rPr>
      </w:pPr>
      <w:r w:rsidRPr="0030517B">
        <w:rPr>
          <w:rFonts w:ascii="Times New Roman" w:hAnsi="Times New Roman" w:cs="Times New Roman"/>
          <w:b/>
          <w:sz w:val="24"/>
          <w:szCs w:val="24"/>
        </w:rPr>
        <w:t>Terms III</w:t>
      </w:r>
    </w:p>
    <w:p w:rsidR="0030517B" w:rsidRPr="0030517B" w:rsidRDefault="007D78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100  T</w:t>
      </w:r>
      <w:r w:rsidR="0030517B" w:rsidRPr="0030517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30517B" w:rsidRPr="0030517B">
        <w:rPr>
          <w:rFonts w:ascii="Times New Roman" w:hAnsi="Times New Roman" w:cs="Times New Roman"/>
          <w:sz w:val="24"/>
          <w:szCs w:val="24"/>
        </w:rPr>
        <w:t xml:space="preserve"> repetition of sounds at the beginning of words in a line of poetry</w:t>
      </w:r>
    </w:p>
    <w:p w:rsidR="0030517B" w:rsidRPr="0030517B" w:rsidRDefault="007D7879" w:rsidP="0030517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200  G</w:t>
      </w:r>
      <w:r w:rsidR="0030517B" w:rsidRPr="0030517B">
        <w:rPr>
          <w:rFonts w:ascii="Times New Roman" w:hAnsi="Times New Roman" w:cs="Times New Roman"/>
          <w:sz w:val="24"/>
          <w:szCs w:val="24"/>
        </w:rPr>
        <w:t>iving</w:t>
      </w:r>
      <w:proofErr w:type="gramEnd"/>
      <w:r w:rsidR="0030517B" w:rsidRPr="0030517B">
        <w:rPr>
          <w:rFonts w:ascii="Times New Roman" w:hAnsi="Times New Roman" w:cs="Times New Roman"/>
          <w:sz w:val="24"/>
          <w:szCs w:val="24"/>
        </w:rPr>
        <w:t xml:space="preserve"> human qualities to non-human things</w:t>
      </w:r>
    </w:p>
    <w:p w:rsidR="00F84E57" w:rsidRDefault="007D7879" w:rsidP="0030517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300  W</w:t>
      </w:r>
      <w:r w:rsidR="0030517B" w:rsidRPr="0030517B">
        <w:rPr>
          <w:rFonts w:ascii="Times New Roman" w:hAnsi="Times New Roman" w:cs="Times New Roman"/>
          <w:sz w:val="24"/>
          <w:szCs w:val="24"/>
        </w:rPr>
        <w:t>ords</w:t>
      </w:r>
      <w:proofErr w:type="gramEnd"/>
      <w:r w:rsidR="0030517B" w:rsidRPr="0030517B">
        <w:rPr>
          <w:rFonts w:ascii="Times New Roman" w:hAnsi="Times New Roman" w:cs="Times New Roman"/>
          <w:sz w:val="24"/>
          <w:szCs w:val="24"/>
        </w:rPr>
        <w:t xml:space="preserve"> whose soun</w:t>
      </w:r>
      <w:r w:rsidR="00D03B7A">
        <w:rPr>
          <w:rFonts w:ascii="Times New Roman" w:hAnsi="Times New Roman" w:cs="Times New Roman"/>
          <w:sz w:val="24"/>
          <w:szCs w:val="24"/>
        </w:rPr>
        <w:t>ds suggest their meaning</w:t>
      </w:r>
    </w:p>
    <w:p w:rsidR="0030517B" w:rsidRDefault="0030517B" w:rsidP="0030517B">
      <w:pPr>
        <w:rPr>
          <w:rFonts w:ascii="Times New Roman" w:hAnsi="Times New Roman" w:cs="Times New Roman"/>
          <w:sz w:val="24"/>
          <w:szCs w:val="24"/>
        </w:rPr>
      </w:pPr>
    </w:p>
    <w:p w:rsidR="0000038A" w:rsidRDefault="0000038A" w:rsidP="0030517B">
      <w:pPr>
        <w:rPr>
          <w:rFonts w:ascii="Times New Roman" w:hAnsi="Times New Roman" w:cs="Times New Roman"/>
          <w:sz w:val="24"/>
          <w:szCs w:val="24"/>
        </w:rPr>
      </w:pPr>
    </w:p>
    <w:p w:rsidR="0000038A" w:rsidRDefault="0000038A" w:rsidP="0030517B">
      <w:pPr>
        <w:rPr>
          <w:rFonts w:ascii="Times New Roman" w:hAnsi="Times New Roman" w:cs="Times New Roman"/>
          <w:sz w:val="24"/>
          <w:szCs w:val="24"/>
        </w:rPr>
      </w:pPr>
    </w:p>
    <w:p w:rsidR="0000038A" w:rsidRDefault="0000038A" w:rsidP="0030517B">
      <w:pPr>
        <w:rPr>
          <w:rFonts w:ascii="Times New Roman" w:hAnsi="Times New Roman" w:cs="Times New Roman"/>
          <w:sz w:val="24"/>
          <w:szCs w:val="24"/>
        </w:rPr>
      </w:pPr>
    </w:p>
    <w:p w:rsidR="0030517B" w:rsidRPr="0000038A" w:rsidRDefault="0030517B" w:rsidP="0030517B">
      <w:pPr>
        <w:rPr>
          <w:rFonts w:ascii="Times New Roman" w:hAnsi="Times New Roman" w:cs="Times New Roman"/>
          <w:b/>
          <w:sz w:val="24"/>
          <w:szCs w:val="24"/>
        </w:rPr>
      </w:pPr>
      <w:r w:rsidRPr="0000038A">
        <w:rPr>
          <w:rFonts w:ascii="Times New Roman" w:hAnsi="Times New Roman" w:cs="Times New Roman"/>
          <w:b/>
          <w:sz w:val="24"/>
          <w:szCs w:val="24"/>
        </w:rPr>
        <w:lastRenderedPageBreak/>
        <w:t>Potpourri I</w:t>
      </w:r>
    </w:p>
    <w:p w:rsidR="0030517B" w:rsidRDefault="0030517B" w:rsidP="0030517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100  </w:t>
      </w:r>
      <w:r w:rsidR="00FF090C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FF090C">
        <w:rPr>
          <w:rFonts w:ascii="Times New Roman" w:hAnsi="Times New Roman" w:cs="Times New Roman"/>
          <w:sz w:val="24"/>
          <w:szCs w:val="24"/>
        </w:rPr>
        <w:t xml:space="preserve"> </w:t>
      </w:r>
      <w:r w:rsidR="0000038A">
        <w:rPr>
          <w:rFonts w:ascii="Times New Roman" w:hAnsi="Times New Roman" w:cs="Times New Roman"/>
          <w:sz w:val="24"/>
          <w:szCs w:val="24"/>
        </w:rPr>
        <w:t>the most obvious sound device in the following line:  “Full fathom five thy father lies</w:t>
      </w:r>
      <w:r w:rsidR="00FF090C">
        <w:rPr>
          <w:rFonts w:ascii="Times New Roman" w:hAnsi="Times New Roman" w:cs="Times New Roman"/>
          <w:sz w:val="24"/>
          <w:szCs w:val="24"/>
        </w:rPr>
        <w:t>.</w:t>
      </w:r>
      <w:r w:rsidR="0000038A">
        <w:rPr>
          <w:rFonts w:ascii="Times New Roman" w:hAnsi="Times New Roman" w:cs="Times New Roman"/>
          <w:sz w:val="24"/>
          <w:szCs w:val="24"/>
        </w:rPr>
        <w:t>”</w:t>
      </w:r>
    </w:p>
    <w:p w:rsidR="0000038A" w:rsidRDefault="0000038A" w:rsidP="0030517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  </w:t>
      </w:r>
      <w:r w:rsidR="00FF090C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FF0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C3AA2">
        <w:rPr>
          <w:rFonts w:ascii="Times New Roman" w:hAnsi="Times New Roman" w:cs="Times New Roman"/>
          <w:sz w:val="24"/>
          <w:szCs w:val="24"/>
        </w:rPr>
        <w:t>type of figurative language used</w:t>
      </w:r>
      <w:r>
        <w:rPr>
          <w:rFonts w:ascii="Times New Roman" w:hAnsi="Times New Roman" w:cs="Times New Roman"/>
          <w:sz w:val="24"/>
          <w:szCs w:val="24"/>
        </w:rPr>
        <w:t xml:space="preserve"> most often in the poem “Loo Wit</w:t>
      </w:r>
      <w:r w:rsidR="00FF09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0038A" w:rsidRDefault="00FF090C" w:rsidP="0030517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300  Name</w:t>
      </w:r>
      <w:proofErr w:type="gramEnd"/>
      <w:r w:rsidR="0000038A">
        <w:rPr>
          <w:rFonts w:ascii="Times New Roman" w:hAnsi="Times New Roman" w:cs="Times New Roman"/>
          <w:sz w:val="24"/>
          <w:szCs w:val="24"/>
        </w:rPr>
        <w:t xml:space="preserve"> the two types of figurative language used often in the poem “Diving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038A">
        <w:rPr>
          <w:rFonts w:ascii="Times New Roman" w:hAnsi="Times New Roman" w:cs="Times New Roman"/>
          <w:sz w:val="24"/>
          <w:szCs w:val="24"/>
        </w:rPr>
        <w:t>”</w:t>
      </w:r>
    </w:p>
    <w:p w:rsidR="0000038A" w:rsidRDefault="0000038A" w:rsidP="0030517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400  </w:t>
      </w:r>
      <w:r w:rsidR="00FF090C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FF0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the paper airplanes are a symbol of in the poem “Paper Airplanes</w:t>
      </w:r>
      <w:r w:rsidR="00FF09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0038A" w:rsidRDefault="0000038A" w:rsidP="0030517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500  </w:t>
      </w:r>
      <w:r w:rsidR="00FF090C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FF090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ne of the two ways to interpret the poem “Forever”</w:t>
      </w:r>
    </w:p>
    <w:p w:rsidR="0000038A" w:rsidRDefault="0000038A" w:rsidP="0030517B">
      <w:pPr>
        <w:rPr>
          <w:rFonts w:ascii="Times New Roman" w:hAnsi="Times New Roman" w:cs="Times New Roman"/>
          <w:sz w:val="24"/>
          <w:szCs w:val="24"/>
        </w:rPr>
      </w:pPr>
    </w:p>
    <w:p w:rsidR="0000038A" w:rsidRPr="007D7879" w:rsidRDefault="0000038A" w:rsidP="0030517B">
      <w:pPr>
        <w:rPr>
          <w:rFonts w:ascii="Times New Roman" w:hAnsi="Times New Roman" w:cs="Times New Roman"/>
          <w:b/>
          <w:sz w:val="24"/>
          <w:szCs w:val="24"/>
        </w:rPr>
      </w:pPr>
      <w:r w:rsidRPr="007D7879">
        <w:rPr>
          <w:rFonts w:ascii="Times New Roman" w:hAnsi="Times New Roman" w:cs="Times New Roman"/>
          <w:b/>
          <w:sz w:val="24"/>
          <w:szCs w:val="24"/>
        </w:rPr>
        <w:t>Potpourri II</w:t>
      </w:r>
    </w:p>
    <w:p w:rsidR="0000038A" w:rsidRDefault="0000038A" w:rsidP="0000038A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100  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metaphor in “Diving”:  “The wind rushing past is a hurricane.”</w:t>
      </w:r>
    </w:p>
    <w:p w:rsidR="0000038A" w:rsidRDefault="0000038A" w:rsidP="0000038A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200  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three common rhyme schemes.</w:t>
      </w:r>
    </w:p>
    <w:p w:rsidR="0000038A" w:rsidRDefault="0000038A" w:rsidP="0000038A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300  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figurative language in the line from “The Cremation of Sam McGee”:  “He had a smile you could see a mile</w:t>
      </w:r>
      <w:r w:rsidR="00FF09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0038A" w:rsidRDefault="0000038A" w:rsidP="0000038A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400  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of the author’s messages in “The Cremation of Sam McGee</w:t>
      </w:r>
      <w:r w:rsidR="00FF09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0038A" w:rsidRDefault="0000038A" w:rsidP="0000038A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500  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things does the metaphor compare in the poem “Fog?”  Explain the comparison.</w:t>
      </w:r>
    </w:p>
    <w:p w:rsidR="009C3AA2" w:rsidRDefault="009C3AA2" w:rsidP="0000038A">
      <w:pPr>
        <w:tabs>
          <w:tab w:val="left" w:pos="6465"/>
        </w:tabs>
        <w:rPr>
          <w:rFonts w:ascii="Times New Roman" w:hAnsi="Times New Roman" w:cs="Times New Roman"/>
          <w:b/>
          <w:sz w:val="24"/>
          <w:szCs w:val="24"/>
        </w:rPr>
      </w:pPr>
    </w:p>
    <w:p w:rsidR="00F84E57" w:rsidRPr="009C3AA2" w:rsidRDefault="00F84E57" w:rsidP="0000038A">
      <w:pPr>
        <w:tabs>
          <w:tab w:val="left" w:pos="6465"/>
        </w:tabs>
        <w:rPr>
          <w:rFonts w:ascii="Times New Roman" w:hAnsi="Times New Roman" w:cs="Times New Roman"/>
          <w:b/>
          <w:sz w:val="24"/>
          <w:szCs w:val="24"/>
        </w:rPr>
      </w:pPr>
      <w:r w:rsidRPr="009C3AA2">
        <w:rPr>
          <w:rFonts w:ascii="Times New Roman" w:hAnsi="Times New Roman" w:cs="Times New Roman"/>
          <w:b/>
          <w:sz w:val="24"/>
          <w:szCs w:val="24"/>
        </w:rPr>
        <w:t>Potpourri III</w:t>
      </w:r>
    </w:p>
    <w:p w:rsidR="00F84E57" w:rsidRDefault="00F84E57" w:rsidP="0000038A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Name the sound device from “The Wonder of Flight”:  “SWISHH.”</w:t>
      </w:r>
    </w:p>
    <w:p w:rsidR="00F84E57" w:rsidRDefault="00F84E57" w:rsidP="0000038A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200  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figurative language from “The Base Stealer”:  “Now bouncing tiptoe like a dropped ball.”</w:t>
      </w:r>
    </w:p>
    <w:p w:rsidR="00F84E57" w:rsidRDefault="00F84E57" w:rsidP="0000038A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300  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sound device in the following line from “The Base Stealer”</w:t>
      </w:r>
      <w:r w:rsidR="009C3AA2">
        <w:rPr>
          <w:rFonts w:ascii="Times New Roman" w:hAnsi="Times New Roman" w:cs="Times New Roman"/>
          <w:sz w:val="24"/>
          <w:szCs w:val="24"/>
        </w:rPr>
        <w:t>:  “</w:t>
      </w:r>
      <w:r>
        <w:rPr>
          <w:rFonts w:ascii="Times New Roman" w:hAnsi="Times New Roman" w:cs="Times New Roman"/>
          <w:sz w:val="24"/>
          <w:szCs w:val="24"/>
        </w:rPr>
        <w:t>Running a scattering of steps sidewise</w:t>
      </w:r>
      <w:r w:rsidR="009C3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84E57" w:rsidRDefault="00F84E57" w:rsidP="0000038A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400  Identify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figurative language in the following line from “The Wonder of Flight”:  No one can catch him, while trapped in time.”</w:t>
      </w:r>
      <w:r w:rsidR="009C3AA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C3AA2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="009C3AA2">
        <w:rPr>
          <w:rFonts w:ascii="Times New Roman" w:hAnsi="Times New Roman" w:cs="Times New Roman"/>
          <w:sz w:val="24"/>
          <w:szCs w:val="24"/>
        </w:rPr>
        <w:t xml:space="preserve"> possible answers)</w:t>
      </w:r>
    </w:p>
    <w:p w:rsidR="009C3AA2" w:rsidRDefault="009C3AA2" w:rsidP="0000038A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500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poem “Full Fathom Five” is an excerpt from what Shakespearean play?  </w:t>
      </w:r>
    </w:p>
    <w:p w:rsidR="0000038A" w:rsidRPr="0030517B" w:rsidRDefault="0000038A" w:rsidP="0030517B">
      <w:pPr>
        <w:rPr>
          <w:rFonts w:ascii="Times New Roman" w:hAnsi="Times New Roman" w:cs="Times New Roman"/>
          <w:sz w:val="24"/>
          <w:szCs w:val="24"/>
        </w:rPr>
      </w:pPr>
    </w:p>
    <w:p w:rsidR="0030517B" w:rsidRPr="0030517B" w:rsidRDefault="0030517B">
      <w:pPr>
        <w:rPr>
          <w:rFonts w:ascii="Times New Roman" w:hAnsi="Times New Roman" w:cs="Times New Roman"/>
          <w:sz w:val="24"/>
          <w:szCs w:val="24"/>
        </w:rPr>
      </w:pPr>
    </w:p>
    <w:p w:rsidR="0030517B" w:rsidRPr="0030517B" w:rsidRDefault="0030517B">
      <w:pPr>
        <w:rPr>
          <w:rFonts w:ascii="Times New Roman" w:hAnsi="Times New Roman" w:cs="Times New Roman"/>
          <w:sz w:val="24"/>
          <w:szCs w:val="24"/>
        </w:rPr>
      </w:pPr>
    </w:p>
    <w:p w:rsidR="0030517B" w:rsidRPr="0030517B" w:rsidRDefault="0030517B">
      <w:pPr>
        <w:rPr>
          <w:rFonts w:ascii="Times New Roman" w:hAnsi="Times New Roman" w:cs="Times New Roman"/>
          <w:sz w:val="24"/>
          <w:szCs w:val="24"/>
        </w:rPr>
      </w:pPr>
    </w:p>
    <w:p w:rsidR="0030517B" w:rsidRPr="0030517B" w:rsidRDefault="0030517B">
      <w:pPr>
        <w:rPr>
          <w:rFonts w:ascii="Times New Roman" w:hAnsi="Times New Roman" w:cs="Times New Roman"/>
          <w:sz w:val="24"/>
          <w:szCs w:val="24"/>
        </w:rPr>
      </w:pPr>
    </w:p>
    <w:sectPr w:rsidR="0030517B" w:rsidRPr="0030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1A"/>
    <w:rsid w:val="0000038A"/>
    <w:rsid w:val="0003331D"/>
    <w:rsid w:val="00260D82"/>
    <w:rsid w:val="0030517B"/>
    <w:rsid w:val="0064241A"/>
    <w:rsid w:val="007D7879"/>
    <w:rsid w:val="009C3AA2"/>
    <w:rsid w:val="00C872F5"/>
    <w:rsid w:val="00D03B7A"/>
    <w:rsid w:val="00D26B76"/>
    <w:rsid w:val="00F84E57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student</cp:lastModifiedBy>
  <cp:revision>2</cp:revision>
  <cp:lastPrinted>2015-05-11T13:53:00Z</cp:lastPrinted>
  <dcterms:created xsi:type="dcterms:W3CDTF">2015-05-11T17:36:00Z</dcterms:created>
  <dcterms:modified xsi:type="dcterms:W3CDTF">2015-05-11T17:36:00Z</dcterms:modified>
</cp:coreProperties>
</file>