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2C5" w:rsidRPr="004822C5" w:rsidRDefault="004822C5" w:rsidP="004822C5">
      <w:pPr>
        <w:shd w:val="clear" w:color="auto" w:fill="FFFFFF"/>
        <w:spacing w:before="240" w:after="240" w:line="315" w:lineRule="atLeast"/>
        <w:rPr>
          <w:rFonts w:asciiTheme="majorHAnsi" w:eastAsia="Times New Roman" w:hAnsiTheme="majorHAnsi" w:cs="Times New Roman"/>
          <w:b/>
          <w:bCs/>
          <w:color w:val="333333"/>
        </w:rPr>
      </w:pPr>
      <w:bookmarkStart w:id="0" w:name="_GoBack"/>
      <w:bookmarkEnd w:id="0"/>
      <w:r w:rsidRPr="004822C5">
        <w:rPr>
          <w:rFonts w:asciiTheme="majorHAnsi" w:eastAsia="Times New Roman" w:hAnsiTheme="majorHAnsi" w:cs="Times New Roman"/>
          <w:b/>
          <w:bCs/>
          <w:color w:val="333333"/>
        </w:rPr>
        <w:t>S</w:t>
      </w:r>
      <w:r>
        <w:rPr>
          <w:rFonts w:asciiTheme="majorHAnsi" w:eastAsia="Times New Roman" w:hAnsiTheme="majorHAnsi" w:cs="Times New Roman"/>
          <w:b/>
          <w:bCs/>
          <w:color w:val="333333"/>
        </w:rPr>
        <w:t>.</w:t>
      </w:r>
      <w:r w:rsidRPr="004822C5">
        <w:rPr>
          <w:rFonts w:asciiTheme="majorHAnsi" w:eastAsia="Times New Roman" w:hAnsiTheme="majorHAnsi" w:cs="Times New Roman"/>
          <w:b/>
          <w:bCs/>
          <w:color w:val="333333"/>
        </w:rPr>
        <w:t>E</w:t>
      </w:r>
      <w:r>
        <w:rPr>
          <w:rFonts w:asciiTheme="majorHAnsi" w:eastAsia="Times New Roman" w:hAnsiTheme="majorHAnsi" w:cs="Times New Roman"/>
          <w:b/>
          <w:bCs/>
          <w:color w:val="333333"/>
        </w:rPr>
        <w:t>.</w:t>
      </w:r>
      <w:r w:rsidRPr="004822C5">
        <w:rPr>
          <w:rFonts w:asciiTheme="majorHAnsi" w:eastAsia="Times New Roman" w:hAnsiTheme="majorHAnsi" w:cs="Times New Roman"/>
          <w:b/>
          <w:bCs/>
          <w:color w:val="333333"/>
        </w:rPr>
        <w:t xml:space="preserve"> Hinton</w:t>
      </w:r>
    </w:p>
    <w:p w:rsidR="004822C5" w:rsidRPr="004822C5" w:rsidRDefault="004822C5" w:rsidP="004822C5">
      <w:pPr>
        <w:shd w:val="clear" w:color="auto" w:fill="FFFFFF"/>
        <w:spacing w:before="240" w:after="240" w:line="315" w:lineRule="atLeast"/>
        <w:rPr>
          <w:rFonts w:asciiTheme="majorHAnsi" w:eastAsia="Times New Roman" w:hAnsiTheme="majorHAnsi" w:cs="Times New Roman"/>
          <w:b/>
          <w:bCs/>
          <w:color w:val="333333"/>
        </w:rPr>
      </w:pPr>
      <w:r w:rsidRPr="004822C5">
        <w:rPr>
          <w:rFonts w:asciiTheme="majorHAnsi" w:eastAsia="Times New Roman" w:hAnsiTheme="majorHAnsi" w:cs="Times New Roman"/>
          <w:b/>
          <w:bCs/>
          <w:color w:val="333333"/>
        </w:rPr>
        <w:t>Early Years</w:t>
      </w:r>
    </w:p>
    <w:p w:rsidR="004822C5" w:rsidRPr="004822C5" w:rsidRDefault="004822C5" w:rsidP="004822C5">
      <w:pPr>
        <w:shd w:val="clear" w:color="auto" w:fill="FFFFFF"/>
        <w:spacing w:after="0" w:line="315" w:lineRule="atLeast"/>
        <w:ind w:firstLine="720"/>
        <w:rPr>
          <w:rFonts w:asciiTheme="majorHAnsi" w:eastAsia="Times New Roman" w:hAnsiTheme="majorHAnsi" w:cs="Times New Roman"/>
          <w:color w:val="333333"/>
        </w:rPr>
      </w:pPr>
      <w:r w:rsidRPr="004822C5">
        <w:rPr>
          <w:rFonts w:asciiTheme="majorHAnsi" w:eastAsia="Times New Roman" w:hAnsiTheme="majorHAnsi" w:cs="Times New Roman"/>
          <w:color w:val="333333"/>
        </w:rPr>
        <w:t xml:space="preserve">Susan Eloise Hinton was born in 1950 in Tulsa, Oklahoma.  </w:t>
      </w:r>
      <w:r w:rsidRPr="004822C5">
        <w:rPr>
          <w:rFonts w:asciiTheme="majorHAnsi" w:eastAsia="Times New Roman" w:hAnsiTheme="majorHAnsi" w:cs="Times New Roman"/>
          <w:i/>
          <w:iCs/>
          <w:color w:val="333333"/>
        </w:rPr>
        <w:t>The Outsiders</w:t>
      </w:r>
      <w:r w:rsidRPr="004822C5">
        <w:rPr>
          <w:rFonts w:asciiTheme="majorHAnsi" w:eastAsia="Times New Roman" w:hAnsiTheme="majorHAnsi" w:cs="Times New Roman"/>
          <w:color w:val="333333"/>
        </w:rPr>
        <w:t> was published in 1967, when Hinton was only 17 years old and attending Will Rogers High School. She began writing the first draft of the novel when she was 15, and writing and rewriting took a year and a half before she was happy with the final copy.  The publisher — believing that the book would have more credibility if people assumed that a male had written it — advised her to use her initials, S. E.</w:t>
      </w:r>
    </w:p>
    <w:p w:rsidR="004822C5" w:rsidRPr="004822C5" w:rsidRDefault="004822C5" w:rsidP="004822C5">
      <w:pPr>
        <w:shd w:val="clear" w:color="auto" w:fill="FFFFFF"/>
        <w:spacing w:after="0" w:line="315" w:lineRule="atLeast"/>
        <w:ind w:firstLine="720"/>
        <w:rPr>
          <w:rFonts w:asciiTheme="majorHAnsi" w:eastAsia="Times New Roman" w:hAnsiTheme="majorHAnsi" w:cs="Times New Roman"/>
          <w:color w:val="333333"/>
        </w:rPr>
      </w:pPr>
      <w:r w:rsidRPr="004822C5">
        <w:rPr>
          <w:rFonts w:asciiTheme="majorHAnsi" w:eastAsia="Times New Roman" w:hAnsiTheme="majorHAnsi" w:cs="Times New Roman"/>
          <w:color w:val="333333"/>
        </w:rPr>
        <w:t>Hinton was not a member of a gang when she wrote </w:t>
      </w:r>
      <w:r w:rsidRPr="004822C5">
        <w:rPr>
          <w:rFonts w:asciiTheme="majorHAnsi" w:eastAsia="Times New Roman" w:hAnsiTheme="majorHAnsi" w:cs="Times New Roman"/>
          <w:i/>
          <w:iCs/>
          <w:color w:val="333333"/>
        </w:rPr>
        <w:t>The Outsiders</w:t>
      </w:r>
      <w:r w:rsidRPr="004822C5">
        <w:rPr>
          <w:rFonts w:asciiTheme="majorHAnsi" w:eastAsia="Times New Roman" w:hAnsiTheme="majorHAnsi" w:cs="Times New Roman"/>
          <w:color w:val="333333"/>
        </w:rPr>
        <w:t>, but</w:t>
      </w:r>
      <w:r w:rsidRPr="004822C5">
        <w:rPr>
          <w:rFonts w:asciiTheme="majorHAnsi" w:eastAsia="Times New Roman" w:hAnsiTheme="majorHAnsi" w:cs="Times New Roman"/>
          <w:i/>
          <w:iCs/>
          <w:color w:val="333333"/>
        </w:rPr>
        <w:t> </w:t>
      </w:r>
      <w:r w:rsidRPr="004822C5">
        <w:rPr>
          <w:rFonts w:asciiTheme="majorHAnsi" w:eastAsia="Times New Roman" w:hAnsiTheme="majorHAnsi" w:cs="Times New Roman"/>
          <w:color w:val="333333"/>
        </w:rPr>
        <w:t xml:space="preserve">she was a friend to many greasers. She has stated that her biggest compliment was that her greaser friends liked the book. Although she also had friends who were </w:t>
      </w:r>
      <w:proofErr w:type="spellStart"/>
      <w:r w:rsidRPr="004822C5">
        <w:rPr>
          <w:rFonts w:asciiTheme="majorHAnsi" w:eastAsia="Times New Roman" w:hAnsiTheme="majorHAnsi" w:cs="Times New Roman"/>
          <w:color w:val="333333"/>
        </w:rPr>
        <w:t>Socs</w:t>
      </w:r>
      <w:proofErr w:type="spellEnd"/>
      <w:r w:rsidRPr="004822C5">
        <w:rPr>
          <w:rFonts w:asciiTheme="majorHAnsi" w:eastAsia="Times New Roman" w:hAnsiTheme="majorHAnsi" w:cs="Times New Roman"/>
          <w:color w:val="333333"/>
        </w:rPr>
        <w:t>, she definitely did not consider herself a part of that group. Her mother's reaction to the novel was shock; she said, "Susie, where did you pick up all of this?"</w:t>
      </w:r>
    </w:p>
    <w:p w:rsidR="004822C5" w:rsidRPr="004822C5" w:rsidRDefault="004822C5" w:rsidP="004822C5">
      <w:pPr>
        <w:shd w:val="clear" w:color="auto" w:fill="FFFFFF"/>
        <w:spacing w:before="240" w:after="240" w:line="315" w:lineRule="atLeast"/>
        <w:rPr>
          <w:rFonts w:asciiTheme="majorHAnsi" w:eastAsia="Times New Roman" w:hAnsiTheme="majorHAnsi" w:cs="Times New Roman"/>
          <w:b/>
          <w:bCs/>
          <w:color w:val="333333"/>
        </w:rPr>
      </w:pPr>
      <w:r w:rsidRPr="004822C5">
        <w:rPr>
          <w:rFonts w:asciiTheme="majorHAnsi" w:eastAsia="Times New Roman" w:hAnsiTheme="majorHAnsi" w:cs="Times New Roman"/>
          <w:b/>
          <w:bCs/>
          <w:color w:val="333333"/>
        </w:rPr>
        <w:t>Education</w:t>
      </w:r>
    </w:p>
    <w:p w:rsidR="004822C5" w:rsidRPr="004822C5" w:rsidRDefault="004822C5" w:rsidP="004822C5">
      <w:pPr>
        <w:shd w:val="clear" w:color="auto" w:fill="FFFFFF"/>
        <w:spacing w:before="240" w:after="240" w:line="315" w:lineRule="atLeast"/>
        <w:ind w:firstLine="720"/>
        <w:rPr>
          <w:rFonts w:asciiTheme="majorHAnsi" w:eastAsia="Times New Roman" w:hAnsiTheme="majorHAnsi" w:cs="Times New Roman"/>
          <w:b/>
          <w:bCs/>
          <w:color w:val="333333"/>
        </w:rPr>
      </w:pPr>
      <w:r w:rsidRPr="004822C5">
        <w:rPr>
          <w:rFonts w:asciiTheme="majorHAnsi" w:eastAsia="Times New Roman" w:hAnsiTheme="majorHAnsi" w:cs="Times New Roman"/>
          <w:color w:val="333333"/>
        </w:rPr>
        <w:t>The success of </w:t>
      </w:r>
      <w:r w:rsidRPr="004822C5">
        <w:rPr>
          <w:rFonts w:asciiTheme="majorHAnsi" w:eastAsia="Times New Roman" w:hAnsiTheme="majorHAnsi" w:cs="Times New Roman"/>
          <w:i/>
          <w:iCs/>
          <w:color w:val="333333"/>
        </w:rPr>
        <w:t>The Outsiders</w:t>
      </w:r>
      <w:r w:rsidRPr="004822C5">
        <w:rPr>
          <w:rFonts w:asciiTheme="majorHAnsi" w:eastAsia="Times New Roman" w:hAnsiTheme="majorHAnsi" w:cs="Times New Roman"/>
          <w:color w:val="333333"/>
        </w:rPr>
        <w:t> enabled Hinton to attend the University of Tulsa where she earned a degree in education in 1970. However, during her student teaching, she decided that she did not have the physical stamina to be a teacher. She found herself teaching all day and then worrying about the kids all night.</w:t>
      </w:r>
    </w:p>
    <w:p w:rsidR="004822C5" w:rsidRPr="004822C5" w:rsidRDefault="004822C5" w:rsidP="004822C5">
      <w:pPr>
        <w:shd w:val="clear" w:color="auto" w:fill="FFFFFF"/>
        <w:spacing w:after="0" w:line="315" w:lineRule="atLeast"/>
        <w:ind w:firstLine="720"/>
        <w:rPr>
          <w:rFonts w:asciiTheme="majorHAnsi" w:eastAsia="Times New Roman" w:hAnsiTheme="majorHAnsi" w:cs="Times New Roman"/>
          <w:color w:val="333333"/>
        </w:rPr>
      </w:pPr>
      <w:r w:rsidRPr="004822C5">
        <w:rPr>
          <w:rFonts w:asciiTheme="majorHAnsi" w:eastAsia="Times New Roman" w:hAnsiTheme="majorHAnsi" w:cs="Times New Roman"/>
          <w:color w:val="333333"/>
        </w:rPr>
        <w:t>Hinton did meet her future husband, David Inhofe, in a freshman biology class, and it was due to him that she finished her second book, </w:t>
      </w:r>
      <w:r w:rsidRPr="004822C5">
        <w:rPr>
          <w:rFonts w:asciiTheme="majorHAnsi" w:eastAsia="Times New Roman" w:hAnsiTheme="majorHAnsi" w:cs="Times New Roman"/>
          <w:i/>
          <w:iCs/>
          <w:color w:val="333333"/>
        </w:rPr>
        <w:t xml:space="preserve">That Was Then, This is </w:t>
      </w:r>
      <w:proofErr w:type="gramStart"/>
      <w:r w:rsidRPr="004822C5">
        <w:rPr>
          <w:rFonts w:asciiTheme="majorHAnsi" w:eastAsia="Times New Roman" w:hAnsiTheme="majorHAnsi" w:cs="Times New Roman"/>
          <w:i/>
          <w:iCs/>
          <w:color w:val="333333"/>
        </w:rPr>
        <w:t>Now</w:t>
      </w:r>
      <w:proofErr w:type="gramEnd"/>
      <w:r w:rsidRPr="004822C5">
        <w:rPr>
          <w:rFonts w:asciiTheme="majorHAnsi" w:eastAsia="Times New Roman" w:hAnsiTheme="majorHAnsi" w:cs="Times New Roman"/>
          <w:color w:val="333333"/>
        </w:rPr>
        <w:t>. Hinton was suffering from writer's block, and he forced her to write two pages a day. If she failed to produce two pages during the day, they wouldn't go out that night. They were married in 1970, and </w:t>
      </w:r>
      <w:r w:rsidRPr="004822C5">
        <w:rPr>
          <w:rFonts w:asciiTheme="majorHAnsi" w:eastAsia="Times New Roman" w:hAnsiTheme="majorHAnsi" w:cs="Times New Roman"/>
          <w:i/>
          <w:iCs/>
          <w:color w:val="333333"/>
        </w:rPr>
        <w:t>That Was Then, This is Now</w:t>
      </w:r>
      <w:r w:rsidRPr="004822C5">
        <w:rPr>
          <w:rFonts w:asciiTheme="majorHAnsi" w:eastAsia="Times New Roman" w:hAnsiTheme="majorHAnsi" w:cs="Times New Roman"/>
          <w:color w:val="333333"/>
        </w:rPr>
        <w:t> was published in 1971.</w:t>
      </w:r>
    </w:p>
    <w:p w:rsidR="004822C5" w:rsidRPr="004822C5" w:rsidRDefault="004822C5" w:rsidP="004822C5">
      <w:pPr>
        <w:shd w:val="clear" w:color="auto" w:fill="FFFFFF"/>
        <w:spacing w:before="240" w:after="240" w:line="315" w:lineRule="atLeast"/>
        <w:rPr>
          <w:rFonts w:asciiTheme="majorHAnsi" w:eastAsia="Times New Roman" w:hAnsiTheme="majorHAnsi" w:cs="Times New Roman"/>
          <w:b/>
          <w:bCs/>
          <w:color w:val="333333"/>
        </w:rPr>
      </w:pPr>
      <w:r w:rsidRPr="004822C5">
        <w:rPr>
          <w:rFonts w:asciiTheme="majorHAnsi" w:eastAsia="Times New Roman" w:hAnsiTheme="majorHAnsi" w:cs="Times New Roman"/>
          <w:b/>
          <w:bCs/>
          <w:color w:val="333333"/>
        </w:rPr>
        <w:t>Publication History</w:t>
      </w:r>
    </w:p>
    <w:p w:rsidR="004822C5" w:rsidRPr="004822C5" w:rsidRDefault="004822C5" w:rsidP="004822C5">
      <w:pPr>
        <w:shd w:val="clear" w:color="auto" w:fill="FFFFFF"/>
        <w:spacing w:after="0" w:line="315" w:lineRule="atLeast"/>
        <w:ind w:firstLine="720"/>
        <w:rPr>
          <w:rFonts w:asciiTheme="majorHAnsi" w:eastAsia="Times New Roman" w:hAnsiTheme="majorHAnsi" w:cs="Times New Roman"/>
          <w:color w:val="333333"/>
        </w:rPr>
      </w:pPr>
      <w:r w:rsidRPr="004822C5">
        <w:rPr>
          <w:rFonts w:asciiTheme="majorHAnsi" w:eastAsia="Times New Roman" w:hAnsiTheme="majorHAnsi" w:cs="Times New Roman"/>
          <w:color w:val="333333"/>
        </w:rPr>
        <w:t>Hinton considers her second book, </w:t>
      </w:r>
      <w:r w:rsidRPr="004822C5">
        <w:rPr>
          <w:rFonts w:asciiTheme="majorHAnsi" w:eastAsia="Times New Roman" w:hAnsiTheme="majorHAnsi" w:cs="Times New Roman"/>
          <w:i/>
          <w:iCs/>
          <w:color w:val="333333"/>
        </w:rPr>
        <w:t>That Was Then, This Is Now,</w:t>
      </w:r>
      <w:r w:rsidRPr="004822C5">
        <w:rPr>
          <w:rFonts w:asciiTheme="majorHAnsi" w:eastAsia="Times New Roman" w:hAnsiTheme="majorHAnsi" w:cs="Times New Roman"/>
          <w:color w:val="333333"/>
        </w:rPr>
        <w:t> to be better written than </w:t>
      </w:r>
      <w:r w:rsidRPr="004822C5">
        <w:rPr>
          <w:rFonts w:asciiTheme="majorHAnsi" w:eastAsia="Times New Roman" w:hAnsiTheme="majorHAnsi" w:cs="Times New Roman"/>
          <w:i/>
          <w:iCs/>
          <w:color w:val="333333"/>
        </w:rPr>
        <w:t xml:space="preserve">The </w:t>
      </w:r>
      <w:proofErr w:type="spellStart"/>
      <w:r w:rsidRPr="004822C5">
        <w:rPr>
          <w:rFonts w:asciiTheme="majorHAnsi" w:eastAsia="Times New Roman" w:hAnsiTheme="majorHAnsi" w:cs="Times New Roman"/>
          <w:i/>
          <w:iCs/>
          <w:color w:val="333333"/>
        </w:rPr>
        <w:t>Outsiders.</w:t>
      </w:r>
      <w:r w:rsidRPr="004822C5">
        <w:rPr>
          <w:rFonts w:asciiTheme="majorHAnsi" w:eastAsia="Times New Roman" w:hAnsiTheme="majorHAnsi" w:cs="Times New Roman"/>
          <w:color w:val="333333"/>
        </w:rPr>
        <w:t>It</w:t>
      </w:r>
      <w:proofErr w:type="spellEnd"/>
      <w:r w:rsidRPr="004822C5">
        <w:rPr>
          <w:rFonts w:asciiTheme="majorHAnsi" w:eastAsia="Times New Roman" w:hAnsiTheme="majorHAnsi" w:cs="Times New Roman"/>
          <w:color w:val="333333"/>
        </w:rPr>
        <w:t xml:space="preserve"> is about two 16-year-old f</w:t>
      </w:r>
      <w:r w:rsidR="006A1277">
        <w:rPr>
          <w:rFonts w:asciiTheme="majorHAnsi" w:eastAsia="Times New Roman" w:hAnsiTheme="majorHAnsi" w:cs="Times New Roman"/>
          <w:color w:val="333333"/>
        </w:rPr>
        <w:t>riends, Mark and Bryon</w:t>
      </w:r>
      <w:r w:rsidRPr="004822C5">
        <w:rPr>
          <w:rFonts w:asciiTheme="majorHAnsi" w:eastAsia="Times New Roman" w:hAnsiTheme="majorHAnsi" w:cs="Times New Roman"/>
          <w:color w:val="333333"/>
        </w:rPr>
        <w:t>, who are like brothers. However, they find their lives pulling apart due to involvement with girls, gangs, and drugs.</w:t>
      </w:r>
    </w:p>
    <w:p w:rsidR="004822C5" w:rsidRPr="004822C5" w:rsidRDefault="004822C5" w:rsidP="006A1277">
      <w:pPr>
        <w:shd w:val="clear" w:color="auto" w:fill="FFFFFF"/>
        <w:spacing w:after="0" w:line="315" w:lineRule="atLeast"/>
        <w:ind w:firstLine="720"/>
        <w:rPr>
          <w:rFonts w:asciiTheme="majorHAnsi" w:eastAsia="Times New Roman" w:hAnsiTheme="majorHAnsi" w:cs="Times New Roman"/>
          <w:color w:val="333333"/>
        </w:rPr>
      </w:pPr>
      <w:r w:rsidRPr="004822C5">
        <w:rPr>
          <w:rFonts w:asciiTheme="majorHAnsi" w:eastAsia="Times New Roman" w:hAnsiTheme="majorHAnsi" w:cs="Times New Roman"/>
          <w:i/>
          <w:iCs/>
          <w:color w:val="333333"/>
        </w:rPr>
        <w:t>Rumble Fish</w:t>
      </w:r>
      <w:r w:rsidRPr="004822C5">
        <w:rPr>
          <w:rFonts w:asciiTheme="majorHAnsi" w:eastAsia="Times New Roman" w:hAnsiTheme="majorHAnsi" w:cs="Times New Roman"/>
          <w:color w:val="333333"/>
        </w:rPr>
        <w:t>, published in 1975, contains Hinton's most complex character, Motorcycle Boy. She was inspired to write this book from a saved 1967 magazine photo of a boy on a motorcycle. </w:t>
      </w:r>
      <w:r w:rsidRPr="004822C5">
        <w:rPr>
          <w:rFonts w:asciiTheme="majorHAnsi" w:eastAsia="Times New Roman" w:hAnsiTheme="majorHAnsi" w:cs="Times New Roman"/>
          <w:i/>
          <w:iCs/>
          <w:color w:val="333333"/>
        </w:rPr>
        <w:t>Rumble Fish</w:t>
      </w:r>
      <w:r w:rsidRPr="004822C5">
        <w:rPr>
          <w:rFonts w:asciiTheme="majorHAnsi" w:eastAsia="Times New Roman" w:hAnsiTheme="majorHAnsi" w:cs="Times New Roman"/>
          <w:color w:val="333333"/>
        </w:rPr>
        <w:t> is a story of two brothers, Rusty-James and Motorcycle Boy, who are </w:t>
      </w:r>
      <w:r w:rsidRPr="004822C5">
        <w:rPr>
          <w:rFonts w:asciiTheme="majorHAnsi" w:eastAsia="Times New Roman" w:hAnsiTheme="majorHAnsi" w:cs="Times New Roman"/>
          <w:i/>
          <w:iCs/>
          <w:color w:val="333333"/>
        </w:rPr>
        <w:t>almost always</w:t>
      </w:r>
      <w:r w:rsidRPr="004822C5">
        <w:rPr>
          <w:rFonts w:asciiTheme="majorHAnsi" w:eastAsia="Times New Roman" w:hAnsiTheme="majorHAnsi" w:cs="Times New Roman"/>
          <w:color w:val="333333"/>
        </w:rPr>
        <w:t> there for each other.</w:t>
      </w:r>
    </w:p>
    <w:p w:rsidR="004822C5" w:rsidRPr="004822C5" w:rsidRDefault="004822C5" w:rsidP="004822C5">
      <w:pPr>
        <w:shd w:val="clear" w:color="auto" w:fill="FFFFFF"/>
        <w:spacing w:after="0" w:line="315" w:lineRule="atLeast"/>
        <w:ind w:firstLine="720"/>
        <w:rPr>
          <w:rFonts w:asciiTheme="majorHAnsi" w:eastAsia="Times New Roman" w:hAnsiTheme="majorHAnsi" w:cs="Times New Roman"/>
          <w:color w:val="333333"/>
        </w:rPr>
      </w:pPr>
      <w:r w:rsidRPr="004822C5">
        <w:rPr>
          <w:rFonts w:asciiTheme="majorHAnsi" w:eastAsia="Times New Roman" w:hAnsiTheme="majorHAnsi" w:cs="Times New Roman"/>
          <w:color w:val="333333"/>
        </w:rPr>
        <w:t>Hinton's next book, </w:t>
      </w:r>
      <w:proofErr w:type="spellStart"/>
      <w:r w:rsidRPr="004822C5">
        <w:rPr>
          <w:rFonts w:asciiTheme="majorHAnsi" w:eastAsia="Times New Roman" w:hAnsiTheme="majorHAnsi" w:cs="Times New Roman"/>
          <w:i/>
          <w:iCs/>
          <w:color w:val="333333"/>
        </w:rPr>
        <w:t>Tex</w:t>
      </w:r>
      <w:proofErr w:type="spellEnd"/>
      <w:r w:rsidRPr="004822C5">
        <w:rPr>
          <w:rFonts w:asciiTheme="majorHAnsi" w:eastAsia="Times New Roman" w:hAnsiTheme="majorHAnsi" w:cs="Times New Roman"/>
          <w:color w:val="333333"/>
        </w:rPr>
        <w:t>, published in 1980, is about two delinquent brothers left on their own by a rambling father. In 1982, Disney Studios released </w:t>
      </w:r>
      <w:proofErr w:type="spellStart"/>
      <w:r w:rsidRPr="004822C5">
        <w:rPr>
          <w:rFonts w:asciiTheme="majorHAnsi" w:eastAsia="Times New Roman" w:hAnsiTheme="majorHAnsi" w:cs="Times New Roman"/>
          <w:i/>
          <w:iCs/>
          <w:color w:val="333333"/>
        </w:rPr>
        <w:t>Tex</w:t>
      </w:r>
      <w:proofErr w:type="spellEnd"/>
      <w:r w:rsidRPr="004822C5">
        <w:rPr>
          <w:rFonts w:asciiTheme="majorHAnsi" w:eastAsia="Times New Roman" w:hAnsiTheme="majorHAnsi" w:cs="Times New Roman"/>
          <w:color w:val="333333"/>
        </w:rPr>
        <w:t>, and Hinton agreed to the movie deal with the condition that her horse got to play the lead horse in the movie.</w:t>
      </w:r>
    </w:p>
    <w:p w:rsidR="004822C5" w:rsidRPr="004822C5" w:rsidRDefault="004822C5" w:rsidP="004822C5">
      <w:pPr>
        <w:shd w:val="clear" w:color="auto" w:fill="FFFFFF"/>
        <w:spacing w:after="0" w:line="315" w:lineRule="atLeast"/>
        <w:rPr>
          <w:rFonts w:asciiTheme="majorHAnsi" w:eastAsia="Times New Roman" w:hAnsiTheme="majorHAnsi" w:cs="Times New Roman"/>
          <w:color w:val="333333"/>
        </w:rPr>
      </w:pPr>
      <w:r w:rsidRPr="004822C5">
        <w:rPr>
          <w:rFonts w:asciiTheme="majorHAnsi" w:eastAsia="Times New Roman" w:hAnsiTheme="majorHAnsi" w:cs="Times New Roman"/>
          <w:i/>
          <w:iCs/>
          <w:color w:val="333333"/>
        </w:rPr>
        <w:t>Taming the Star Runner</w:t>
      </w:r>
      <w:r w:rsidRPr="004822C5">
        <w:rPr>
          <w:rFonts w:asciiTheme="majorHAnsi" w:eastAsia="Times New Roman" w:hAnsiTheme="majorHAnsi" w:cs="Times New Roman"/>
          <w:color w:val="333333"/>
        </w:rPr>
        <w:t xml:space="preserve"> was book number five and a departure from her usual story-telling technique. This story about a brave young girl taming her horse is told in the third person. With the </w:t>
      </w:r>
      <w:r w:rsidRPr="004822C5">
        <w:rPr>
          <w:rFonts w:asciiTheme="majorHAnsi" w:eastAsia="Times New Roman" w:hAnsiTheme="majorHAnsi" w:cs="Times New Roman"/>
          <w:color w:val="333333"/>
        </w:rPr>
        <w:lastRenderedPageBreak/>
        <w:t>completion of this novel, Hinton took a seven-year break in her writing to concentrate on her only child, Nick.</w:t>
      </w:r>
    </w:p>
    <w:p w:rsidR="004822C5" w:rsidRPr="004822C5" w:rsidRDefault="004822C5" w:rsidP="004822C5">
      <w:pPr>
        <w:shd w:val="clear" w:color="auto" w:fill="FFFFFF"/>
        <w:spacing w:after="0" w:line="315" w:lineRule="atLeast"/>
        <w:ind w:firstLine="720"/>
        <w:rPr>
          <w:rFonts w:asciiTheme="majorHAnsi" w:eastAsia="Times New Roman" w:hAnsiTheme="majorHAnsi" w:cs="Times New Roman"/>
          <w:color w:val="333333"/>
        </w:rPr>
      </w:pPr>
      <w:r w:rsidRPr="004822C5">
        <w:rPr>
          <w:rFonts w:asciiTheme="majorHAnsi" w:eastAsia="Times New Roman" w:hAnsiTheme="majorHAnsi" w:cs="Times New Roman"/>
          <w:i/>
          <w:iCs/>
          <w:color w:val="333333"/>
        </w:rPr>
        <w:t>Big David, Little David </w:t>
      </w:r>
      <w:r w:rsidRPr="004822C5">
        <w:rPr>
          <w:rFonts w:asciiTheme="majorHAnsi" w:eastAsia="Times New Roman" w:hAnsiTheme="majorHAnsi" w:cs="Times New Roman"/>
          <w:color w:val="333333"/>
        </w:rPr>
        <w:t>and </w:t>
      </w:r>
      <w:r w:rsidRPr="004822C5">
        <w:rPr>
          <w:rFonts w:asciiTheme="majorHAnsi" w:eastAsia="Times New Roman" w:hAnsiTheme="majorHAnsi" w:cs="Times New Roman"/>
          <w:i/>
          <w:iCs/>
          <w:color w:val="333333"/>
        </w:rPr>
        <w:t>The Puppy Sister </w:t>
      </w:r>
      <w:r w:rsidRPr="004822C5">
        <w:rPr>
          <w:rFonts w:asciiTheme="majorHAnsi" w:eastAsia="Times New Roman" w:hAnsiTheme="majorHAnsi" w:cs="Times New Roman"/>
          <w:color w:val="333333"/>
        </w:rPr>
        <w:t>were both published in 1995 and are children's books. </w:t>
      </w:r>
      <w:r w:rsidRPr="004822C5">
        <w:rPr>
          <w:rFonts w:asciiTheme="majorHAnsi" w:eastAsia="Times New Roman" w:hAnsiTheme="majorHAnsi" w:cs="Times New Roman"/>
          <w:i/>
          <w:iCs/>
          <w:color w:val="333333"/>
        </w:rPr>
        <w:t>Big David, Little David </w:t>
      </w:r>
      <w:r w:rsidRPr="004822C5">
        <w:rPr>
          <w:rFonts w:asciiTheme="majorHAnsi" w:eastAsia="Times New Roman" w:hAnsiTheme="majorHAnsi" w:cs="Times New Roman"/>
          <w:color w:val="333333"/>
        </w:rPr>
        <w:t>is a picture book that was conceived from a joke that her husband played on their child. Hinton considers </w:t>
      </w:r>
      <w:r w:rsidRPr="004822C5">
        <w:rPr>
          <w:rFonts w:asciiTheme="majorHAnsi" w:eastAsia="Times New Roman" w:hAnsiTheme="majorHAnsi" w:cs="Times New Roman"/>
          <w:i/>
          <w:iCs/>
          <w:color w:val="333333"/>
        </w:rPr>
        <w:t>The Puppy Sister</w:t>
      </w:r>
      <w:r w:rsidRPr="004822C5">
        <w:rPr>
          <w:rFonts w:asciiTheme="majorHAnsi" w:eastAsia="Times New Roman" w:hAnsiTheme="majorHAnsi" w:cs="Times New Roman"/>
          <w:color w:val="333333"/>
        </w:rPr>
        <w:t> to be her most autobiographical work, because it is about her son and the sibling rivalry that existed between him and their puppy.</w:t>
      </w:r>
    </w:p>
    <w:p w:rsidR="004822C5" w:rsidRPr="004822C5" w:rsidRDefault="004822C5" w:rsidP="004822C5">
      <w:pPr>
        <w:shd w:val="clear" w:color="auto" w:fill="FFFFFF"/>
        <w:spacing w:before="240" w:after="240" w:line="315" w:lineRule="atLeast"/>
        <w:rPr>
          <w:rFonts w:asciiTheme="majorHAnsi" w:eastAsia="Times New Roman" w:hAnsiTheme="majorHAnsi" w:cs="Times New Roman"/>
          <w:b/>
          <w:bCs/>
          <w:color w:val="333333"/>
        </w:rPr>
      </w:pPr>
      <w:r w:rsidRPr="004822C5">
        <w:rPr>
          <w:rFonts w:asciiTheme="majorHAnsi" w:eastAsia="Times New Roman" w:hAnsiTheme="majorHAnsi" w:cs="Times New Roman"/>
          <w:b/>
          <w:bCs/>
          <w:color w:val="333333"/>
        </w:rPr>
        <w:t>Honors and Awards</w:t>
      </w:r>
    </w:p>
    <w:p w:rsidR="004822C5" w:rsidRPr="004822C5" w:rsidRDefault="004822C5" w:rsidP="004822C5">
      <w:pPr>
        <w:shd w:val="clear" w:color="auto" w:fill="FFFFFF"/>
        <w:spacing w:before="240" w:after="240" w:line="315" w:lineRule="atLeast"/>
        <w:ind w:firstLine="720"/>
        <w:rPr>
          <w:rFonts w:asciiTheme="majorHAnsi" w:eastAsia="Times New Roman" w:hAnsiTheme="majorHAnsi" w:cs="Times New Roman"/>
          <w:color w:val="333333"/>
        </w:rPr>
      </w:pPr>
      <w:r w:rsidRPr="004822C5">
        <w:rPr>
          <w:rFonts w:asciiTheme="majorHAnsi" w:eastAsia="Times New Roman" w:hAnsiTheme="majorHAnsi" w:cs="Times New Roman"/>
          <w:color w:val="333333"/>
        </w:rPr>
        <w:t>S. E. Hinton has received numerous honors and awards. She won the Margaret Alexander Edwards Award in 1988. This award honors authors "whose book or books, over a period of time, have been accepted by young people as an authentic voice that continues to illuminate their experiences and emotions, giving insight into their lives."</w:t>
      </w:r>
    </w:p>
    <w:p w:rsidR="004822C5" w:rsidRPr="004822C5" w:rsidRDefault="004822C5" w:rsidP="004822C5">
      <w:pPr>
        <w:shd w:val="clear" w:color="auto" w:fill="FFFFFF"/>
        <w:spacing w:after="0" w:line="315" w:lineRule="atLeast"/>
        <w:rPr>
          <w:rFonts w:asciiTheme="majorHAnsi" w:eastAsia="Times New Roman" w:hAnsiTheme="majorHAnsi" w:cs="Times New Roman"/>
          <w:color w:val="333333"/>
        </w:rPr>
      </w:pPr>
      <w:r w:rsidRPr="004822C5">
        <w:rPr>
          <w:rFonts w:asciiTheme="majorHAnsi" w:eastAsia="Times New Roman" w:hAnsiTheme="majorHAnsi" w:cs="Times New Roman"/>
          <w:color w:val="333333"/>
        </w:rPr>
        <w:t>S. E. Hinton has won the following awards for her first novel, </w:t>
      </w:r>
      <w:r w:rsidRPr="004822C5">
        <w:rPr>
          <w:rFonts w:asciiTheme="majorHAnsi" w:eastAsia="Times New Roman" w:hAnsiTheme="majorHAnsi" w:cs="Times New Roman"/>
          <w:i/>
          <w:iCs/>
          <w:color w:val="333333"/>
        </w:rPr>
        <w:t>The Outsiders:</w:t>
      </w:r>
    </w:p>
    <w:p w:rsidR="004822C5" w:rsidRPr="004822C5" w:rsidRDefault="004822C5" w:rsidP="004822C5">
      <w:pPr>
        <w:numPr>
          <w:ilvl w:val="0"/>
          <w:numId w:val="1"/>
        </w:numPr>
        <w:shd w:val="clear" w:color="auto" w:fill="FFFFFF"/>
        <w:spacing w:after="0" w:line="315" w:lineRule="atLeast"/>
        <w:ind w:left="600"/>
        <w:rPr>
          <w:rFonts w:asciiTheme="majorHAnsi" w:eastAsia="Times New Roman" w:hAnsiTheme="majorHAnsi" w:cs="Times New Roman"/>
          <w:color w:val="333333"/>
        </w:rPr>
      </w:pPr>
      <w:r w:rsidRPr="004822C5">
        <w:rPr>
          <w:rFonts w:asciiTheme="majorHAnsi" w:eastAsia="Times New Roman" w:hAnsiTheme="majorHAnsi" w:cs="Times New Roman"/>
          <w:i/>
          <w:iCs/>
          <w:color w:val="333333"/>
        </w:rPr>
        <w:t>New York Herald Tribune</w:t>
      </w:r>
      <w:r w:rsidRPr="004822C5">
        <w:rPr>
          <w:rFonts w:asciiTheme="majorHAnsi" w:eastAsia="Times New Roman" w:hAnsiTheme="majorHAnsi" w:cs="Times New Roman"/>
          <w:color w:val="333333"/>
        </w:rPr>
        <w:t> Best Teenage Books List, 1967</w:t>
      </w:r>
    </w:p>
    <w:p w:rsidR="004822C5" w:rsidRPr="004822C5" w:rsidRDefault="004822C5" w:rsidP="004822C5">
      <w:pPr>
        <w:numPr>
          <w:ilvl w:val="0"/>
          <w:numId w:val="1"/>
        </w:numPr>
        <w:shd w:val="clear" w:color="auto" w:fill="FFFFFF"/>
        <w:spacing w:after="0" w:line="315" w:lineRule="atLeast"/>
        <w:ind w:left="600"/>
        <w:rPr>
          <w:rFonts w:asciiTheme="majorHAnsi" w:eastAsia="Times New Roman" w:hAnsiTheme="majorHAnsi" w:cs="Times New Roman"/>
          <w:color w:val="333333"/>
        </w:rPr>
      </w:pPr>
      <w:r w:rsidRPr="004822C5">
        <w:rPr>
          <w:rFonts w:asciiTheme="majorHAnsi" w:eastAsia="Times New Roman" w:hAnsiTheme="majorHAnsi" w:cs="Times New Roman"/>
          <w:i/>
          <w:iCs/>
          <w:color w:val="333333"/>
        </w:rPr>
        <w:t>Chicago Tribune</w:t>
      </w:r>
      <w:r w:rsidRPr="004822C5">
        <w:rPr>
          <w:rFonts w:asciiTheme="majorHAnsi" w:eastAsia="Times New Roman" w:hAnsiTheme="majorHAnsi" w:cs="Times New Roman"/>
          <w:color w:val="333333"/>
        </w:rPr>
        <w:t> Book World Spring Book Festival Honor Book, 1967</w:t>
      </w:r>
    </w:p>
    <w:p w:rsidR="004822C5" w:rsidRPr="004822C5" w:rsidRDefault="004822C5" w:rsidP="004822C5">
      <w:pPr>
        <w:numPr>
          <w:ilvl w:val="0"/>
          <w:numId w:val="1"/>
        </w:numPr>
        <w:shd w:val="clear" w:color="auto" w:fill="FFFFFF"/>
        <w:spacing w:after="0" w:line="315" w:lineRule="atLeast"/>
        <w:ind w:left="600"/>
        <w:rPr>
          <w:rFonts w:asciiTheme="majorHAnsi" w:eastAsia="Times New Roman" w:hAnsiTheme="majorHAnsi" w:cs="Times New Roman"/>
          <w:color w:val="333333"/>
        </w:rPr>
      </w:pPr>
      <w:r w:rsidRPr="004822C5">
        <w:rPr>
          <w:rFonts w:asciiTheme="majorHAnsi" w:eastAsia="Times New Roman" w:hAnsiTheme="majorHAnsi" w:cs="Times New Roman"/>
          <w:color w:val="333333"/>
        </w:rPr>
        <w:t>Media and Methods Maxi Award, 1975</w:t>
      </w:r>
    </w:p>
    <w:p w:rsidR="004822C5" w:rsidRPr="004822C5" w:rsidRDefault="004822C5" w:rsidP="004822C5">
      <w:pPr>
        <w:numPr>
          <w:ilvl w:val="0"/>
          <w:numId w:val="1"/>
        </w:numPr>
        <w:shd w:val="clear" w:color="auto" w:fill="FFFFFF"/>
        <w:spacing w:after="0" w:line="315" w:lineRule="atLeast"/>
        <w:ind w:left="600"/>
        <w:rPr>
          <w:rFonts w:asciiTheme="majorHAnsi" w:eastAsia="Times New Roman" w:hAnsiTheme="majorHAnsi" w:cs="Times New Roman"/>
          <w:color w:val="333333"/>
        </w:rPr>
      </w:pPr>
      <w:r w:rsidRPr="004822C5">
        <w:rPr>
          <w:rFonts w:asciiTheme="majorHAnsi" w:eastAsia="Times New Roman" w:hAnsiTheme="majorHAnsi" w:cs="Times New Roman"/>
          <w:color w:val="333333"/>
        </w:rPr>
        <w:t>American Library Association Best Young Adults Books, 1975</w:t>
      </w:r>
    </w:p>
    <w:p w:rsidR="004822C5" w:rsidRPr="004822C5" w:rsidRDefault="004822C5" w:rsidP="004822C5">
      <w:pPr>
        <w:numPr>
          <w:ilvl w:val="0"/>
          <w:numId w:val="1"/>
        </w:numPr>
        <w:shd w:val="clear" w:color="auto" w:fill="FFFFFF"/>
        <w:spacing w:after="0" w:line="315" w:lineRule="atLeast"/>
        <w:ind w:left="600"/>
        <w:rPr>
          <w:rFonts w:asciiTheme="majorHAnsi" w:eastAsia="Times New Roman" w:hAnsiTheme="majorHAnsi" w:cs="Times New Roman"/>
          <w:color w:val="333333"/>
        </w:rPr>
      </w:pPr>
      <w:r w:rsidRPr="004822C5">
        <w:rPr>
          <w:rFonts w:asciiTheme="majorHAnsi" w:eastAsia="Times New Roman" w:hAnsiTheme="majorHAnsi" w:cs="Times New Roman"/>
          <w:color w:val="333333"/>
        </w:rPr>
        <w:t>Massachusetts Children's Book Award, 1979</w:t>
      </w:r>
    </w:p>
    <w:p w:rsidR="004822C5" w:rsidRPr="004822C5" w:rsidRDefault="004822C5" w:rsidP="004822C5">
      <w:pPr>
        <w:shd w:val="clear" w:color="auto" w:fill="FFFFFF"/>
        <w:spacing w:after="0" w:line="315" w:lineRule="atLeast"/>
        <w:rPr>
          <w:rFonts w:asciiTheme="majorHAnsi" w:eastAsia="Times New Roman" w:hAnsiTheme="majorHAnsi" w:cs="Times New Roman"/>
          <w:color w:val="333333"/>
        </w:rPr>
      </w:pPr>
      <w:r w:rsidRPr="004822C5">
        <w:rPr>
          <w:rFonts w:asciiTheme="majorHAnsi" w:eastAsia="Times New Roman" w:hAnsiTheme="majorHAnsi" w:cs="Times New Roman"/>
          <w:color w:val="333333"/>
        </w:rPr>
        <w:t>Hinton received the following awards for </w:t>
      </w:r>
      <w:r w:rsidRPr="004822C5">
        <w:rPr>
          <w:rFonts w:asciiTheme="majorHAnsi" w:eastAsia="Times New Roman" w:hAnsiTheme="majorHAnsi" w:cs="Times New Roman"/>
          <w:i/>
          <w:iCs/>
          <w:color w:val="333333"/>
        </w:rPr>
        <w:t>That Was Then, This Is Now:</w:t>
      </w:r>
    </w:p>
    <w:p w:rsidR="004822C5" w:rsidRPr="004822C5" w:rsidRDefault="004822C5" w:rsidP="004822C5">
      <w:pPr>
        <w:numPr>
          <w:ilvl w:val="0"/>
          <w:numId w:val="2"/>
        </w:numPr>
        <w:shd w:val="clear" w:color="auto" w:fill="FFFFFF"/>
        <w:spacing w:after="0" w:line="315" w:lineRule="atLeast"/>
        <w:ind w:left="600"/>
        <w:rPr>
          <w:rFonts w:asciiTheme="majorHAnsi" w:eastAsia="Times New Roman" w:hAnsiTheme="majorHAnsi" w:cs="Times New Roman"/>
          <w:color w:val="333333"/>
        </w:rPr>
      </w:pPr>
      <w:r w:rsidRPr="004822C5">
        <w:rPr>
          <w:rFonts w:asciiTheme="majorHAnsi" w:eastAsia="Times New Roman" w:hAnsiTheme="majorHAnsi" w:cs="Times New Roman"/>
          <w:color w:val="333333"/>
        </w:rPr>
        <w:t>American Library Association Best Books for Young Adults, 1971</w:t>
      </w:r>
    </w:p>
    <w:p w:rsidR="004822C5" w:rsidRPr="004822C5" w:rsidRDefault="004822C5" w:rsidP="004822C5">
      <w:pPr>
        <w:numPr>
          <w:ilvl w:val="0"/>
          <w:numId w:val="2"/>
        </w:numPr>
        <w:shd w:val="clear" w:color="auto" w:fill="FFFFFF"/>
        <w:spacing w:after="0" w:line="315" w:lineRule="atLeast"/>
        <w:ind w:left="600"/>
        <w:rPr>
          <w:rFonts w:asciiTheme="majorHAnsi" w:eastAsia="Times New Roman" w:hAnsiTheme="majorHAnsi" w:cs="Times New Roman"/>
          <w:color w:val="333333"/>
        </w:rPr>
      </w:pPr>
      <w:r w:rsidRPr="004822C5">
        <w:rPr>
          <w:rFonts w:asciiTheme="majorHAnsi" w:eastAsia="Times New Roman" w:hAnsiTheme="majorHAnsi" w:cs="Times New Roman"/>
          <w:i/>
          <w:iCs/>
          <w:color w:val="333333"/>
        </w:rPr>
        <w:t>Chicago Tribune </w:t>
      </w:r>
      <w:r w:rsidRPr="004822C5">
        <w:rPr>
          <w:rFonts w:asciiTheme="majorHAnsi" w:eastAsia="Times New Roman" w:hAnsiTheme="majorHAnsi" w:cs="Times New Roman"/>
          <w:color w:val="333333"/>
        </w:rPr>
        <w:t>Book World Spring Book Festival Honor Book, 1971</w:t>
      </w:r>
    </w:p>
    <w:p w:rsidR="004822C5" w:rsidRPr="004822C5" w:rsidRDefault="004822C5" w:rsidP="004822C5">
      <w:pPr>
        <w:numPr>
          <w:ilvl w:val="0"/>
          <w:numId w:val="2"/>
        </w:numPr>
        <w:shd w:val="clear" w:color="auto" w:fill="FFFFFF"/>
        <w:spacing w:after="0" w:line="315" w:lineRule="atLeast"/>
        <w:ind w:left="600"/>
        <w:rPr>
          <w:rFonts w:asciiTheme="majorHAnsi" w:eastAsia="Times New Roman" w:hAnsiTheme="majorHAnsi" w:cs="Times New Roman"/>
          <w:color w:val="333333"/>
        </w:rPr>
      </w:pPr>
      <w:r w:rsidRPr="004822C5">
        <w:rPr>
          <w:rFonts w:asciiTheme="majorHAnsi" w:eastAsia="Times New Roman" w:hAnsiTheme="majorHAnsi" w:cs="Times New Roman"/>
          <w:color w:val="333333"/>
        </w:rPr>
        <w:t>Massachusetts Children's Book Award, 1978</w:t>
      </w:r>
    </w:p>
    <w:p w:rsidR="004822C5" w:rsidRPr="004822C5" w:rsidRDefault="004822C5" w:rsidP="004822C5">
      <w:pPr>
        <w:shd w:val="clear" w:color="auto" w:fill="FFFFFF"/>
        <w:spacing w:after="0" w:line="315" w:lineRule="atLeast"/>
        <w:rPr>
          <w:rFonts w:asciiTheme="majorHAnsi" w:eastAsia="Times New Roman" w:hAnsiTheme="majorHAnsi" w:cs="Times New Roman"/>
          <w:color w:val="333333"/>
        </w:rPr>
      </w:pPr>
      <w:r w:rsidRPr="004822C5">
        <w:rPr>
          <w:rFonts w:asciiTheme="majorHAnsi" w:eastAsia="Times New Roman" w:hAnsiTheme="majorHAnsi" w:cs="Times New Roman"/>
          <w:color w:val="333333"/>
        </w:rPr>
        <w:t>Hinton won these awards for </w:t>
      </w:r>
      <w:r w:rsidRPr="004822C5">
        <w:rPr>
          <w:rFonts w:asciiTheme="majorHAnsi" w:eastAsia="Times New Roman" w:hAnsiTheme="majorHAnsi" w:cs="Times New Roman"/>
          <w:i/>
          <w:iCs/>
          <w:color w:val="333333"/>
        </w:rPr>
        <w:t>Rumble Fish:</w:t>
      </w:r>
    </w:p>
    <w:p w:rsidR="004822C5" w:rsidRPr="004822C5" w:rsidRDefault="004822C5" w:rsidP="004822C5">
      <w:pPr>
        <w:numPr>
          <w:ilvl w:val="0"/>
          <w:numId w:val="3"/>
        </w:numPr>
        <w:shd w:val="clear" w:color="auto" w:fill="FFFFFF"/>
        <w:spacing w:after="0" w:line="315" w:lineRule="atLeast"/>
        <w:ind w:left="600"/>
        <w:rPr>
          <w:rFonts w:asciiTheme="majorHAnsi" w:eastAsia="Times New Roman" w:hAnsiTheme="majorHAnsi" w:cs="Times New Roman"/>
          <w:color w:val="333333"/>
        </w:rPr>
      </w:pPr>
      <w:r w:rsidRPr="004822C5">
        <w:rPr>
          <w:rFonts w:asciiTheme="majorHAnsi" w:eastAsia="Times New Roman" w:hAnsiTheme="majorHAnsi" w:cs="Times New Roman"/>
          <w:color w:val="333333"/>
        </w:rPr>
        <w:t>American Library Association Best Books for Young Adults, 1975</w:t>
      </w:r>
    </w:p>
    <w:p w:rsidR="004822C5" w:rsidRPr="004822C5" w:rsidRDefault="004822C5" w:rsidP="004822C5">
      <w:pPr>
        <w:numPr>
          <w:ilvl w:val="0"/>
          <w:numId w:val="3"/>
        </w:numPr>
        <w:shd w:val="clear" w:color="auto" w:fill="FFFFFF"/>
        <w:spacing w:after="0" w:line="315" w:lineRule="atLeast"/>
        <w:ind w:left="600"/>
        <w:rPr>
          <w:rFonts w:asciiTheme="majorHAnsi" w:eastAsia="Times New Roman" w:hAnsiTheme="majorHAnsi" w:cs="Times New Roman"/>
          <w:color w:val="333333"/>
        </w:rPr>
      </w:pPr>
      <w:r w:rsidRPr="004822C5">
        <w:rPr>
          <w:rFonts w:asciiTheme="majorHAnsi" w:eastAsia="Times New Roman" w:hAnsiTheme="majorHAnsi" w:cs="Times New Roman"/>
          <w:i/>
          <w:iCs/>
          <w:color w:val="333333"/>
        </w:rPr>
        <w:t>School Library Journal </w:t>
      </w:r>
      <w:r w:rsidRPr="004822C5">
        <w:rPr>
          <w:rFonts w:asciiTheme="majorHAnsi" w:eastAsia="Times New Roman" w:hAnsiTheme="majorHAnsi" w:cs="Times New Roman"/>
          <w:color w:val="333333"/>
        </w:rPr>
        <w:t>Best Books of the Year, 1975</w:t>
      </w:r>
    </w:p>
    <w:p w:rsidR="004822C5" w:rsidRPr="004822C5" w:rsidRDefault="004822C5" w:rsidP="004822C5">
      <w:pPr>
        <w:shd w:val="clear" w:color="auto" w:fill="FFFFFF"/>
        <w:spacing w:after="0" w:line="315" w:lineRule="atLeast"/>
        <w:rPr>
          <w:rFonts w:asciiTheme="majorHAnsi" w:eastAsia="Times New Roman" w:hAnsiTheme="majorHAnsi" w:cs="Times New Roman"/>
          <w:color w:val="333333"/>
        </w:rPr>
      </w:pPr>
      <w:r w:rsidRPr="004822C5">
        <w:rPr>
          <w:rFonts w:asciiTheme="majorHAnsi" w:eastAsia="Times New Roman" w:hAnsiTheme="majorHAnsi" w:cs="Times New Roman"/>
          <w:color w:val="333333"/>
        </w:rPr>
        <w:t>Hinton has received the following awards for </w:t>
      </w:r>
      <w:proofErr w:type="spellStart"/>
      <w:r w:rsidRPr="004822C5">
        <w:rPr>
          <w:rFonts w:asciiTheme="majorHAnsi" w:eastAsia="Times New Roman" w:hAnsiTheme="majorHAnsi" w:cs="Times New Roman"/>
          <w:i/>
          <w:iCs/>
          <w:color w:val="333333"/>
        </w:rPr>
        <w:t>Tex</w:t>
      </w:r>
      <w:proofErr w:type="spellEnd"/>
      <w:r w:rsidRPr="004822C5">
        <w:rPr>
          <w:rFonts w:asciiTheme="majorHAnsi" w:eastAsia="Times New Roman" w:hAnsiTheme="majorHAnsi" w:cs="Times New Roman"/>
          <w:i/>
          <w:iCs/>
          <w:color w:val="333333"/>
        </w:rPr>
        <w:t>:</w:t>
      </w:r>
    </w:p>
    <w:p w:rsidR="004822C5" w:rsidRPr="004822C5" w:rsidRDefault="004822C5" w:rsidP="004822C5">
      <w:pPr>
        <w:numPr>
          <w:ilvl w:val="0"/>
          <w:numId w:val="4"/>
        </w:numPr>
        <w:shd w:val="clear" w:color="auto" w:fill="FFFFFF"/>
        <w:spacing w:after="0" w:line="315" w:lineRule="atLeast"/>
        <w:ind w:left="600"/>
        <w:rPr>
          <w:rFonts w:asciiTheme="majorHAnsi" w:eastAsia="Times New Roman" w:hAnsiTheme="majorHAnsi" w:cs="Times New Roman"/>
          <w:color w:val="333333"/>
        </w:rPr>
      </w:pPr>
      <w:r w:rsidRPr="004822C5">
        <w:rPr>
          <w:rFonts w:asciiTheme="majorHAnsi" w:eastAsia="Times New Roman" w:hAnsiTheme="majorHAnsi" w:cs="Times New Roman"/>
          <w:color w:val="333333"/>
        </w:rPr>
        <w:t>American Library Association Best Books for Young Adults, 1979</w:t>
      </w:r>
    </w:p>
    <w:p w:rsidR="004822C5" w:rsidRPr="004822C5" w:rsidRDefault="004822C5" w:rsidP="004822C5">
      <w:pPr>
        <w:numPr>
          <w:ilvl w:val="0"/>
          <w:numId w:val="4"/>
        </w:numPr>
        <w:shd w:val="clear" w:color="auto" w:fill="FFFFFF"/>
        <w:spacing w:after="0" w:line="315" w:lineRule="atLeast"/>
        <w:ind w:left="600"/>
        <w:rPr>
          <w:rFonts w:asciiTheme="majorHAnsi" w:eastAsia="Times New Roman" w:hAnsiTheme="majorHAnsi" w:cs="Times New Roman"/>
          <w:color w:val="333333"/>
        </w:rPr>
      </w:pPr>
      <w:r w:rsidRPr="004822C5">
        <w:rPr>
          <w:rFonts w:asciiTheme="majorHAnsi" w:eastAsia="Times New Roman" w:hAnsiTheme="majorHAnsi" w:cs="Times New Roman"/>
          <w:i/>
          <w:iCs/>
          <w:color w:val="333333"/>
        </w:rPr>
        <w:t>School Library Journal</w:t>
      </w:r>
      <w:r w:rsidRPr="004822C5">
        <w:rPr>
          <w:rFonts w:asciiTheme="majorHAnsi" w:eastAsia="Times New Roman" w:hAnsiTheme="majorHAnsi" w:cs="Times New Roman"/>
          <w:color w:val="333333"/>
        </w:rPr>
        <w:t> Best Books of the Year, 1979</w:t>
      </w:r>
    </w:p>
    <w:p w:rsidR="004822C5" w:rsidRPr="004822C5" w:rsidRDefault="004822C5" w:rsidP="004822C5">
      <w:pPr>
        <w:numPr>
          <w:ilvl w:val="0"/>
          <w:numId w:val="4"/>
        </w:numPr>
        <w:shd w:val="clear" w:color="auto" w:fill="FFFFFF"/>
        <w:spacing w:after="0" w:line="315" w:lineRule="atLeast"/>
        <w:ind w:left="600"/>
        <w:rPr>
          <w:rFonts w:asciiTheme="majorHAnsi" w:eastAsia="Times New Roman" w:hAnsiTheme="majorHAnsi" w:cs="Times New Roman"/>
          <w:color w:val="333333"/>
        </w:rPr>
      </w:pPr>
      <w:r w:rsidRPr="004822C5">
        <w:rPr>
          <w:rFonts w:asciiTheme="majorHAnsi" w:eastAsia="Times New Roman" w:hAnsiTheme="majorHAnsi" w:cs="Times New Roman"/>
          <w:color w:val="333333"/>
        </w:rPr>
        <w:t>New York Public Library Books for the Teen Age, 1980</w:t>
      </w:r>
    </w:p>
    <w:p w:rsidR="004822C5" w:rsidRPr="004822C5" w:rsidRDefault="004822C5" w:rsidP="004822C5">
      <w:pPr>
        <w:numPr>
          <w:ilvl w:val="0"/>
          <w:numId w:val="4"/>
        </w:numPr>
        <w:shd w:val="clear" w:color="auto" w:fill="FFFFFF"/>
        <w:spacing w:after="0" w:line="315" w:lineRule="atLeast"/>
        <w:ind w:left="600"/>
        <w:rPr>
          <w:rFonts w:asciiTheme="majorHAnsi" w:eastAsia="Times New Roman" w:hAnsiTheme="majorHAnsi" w:cs="Times New Roman"/>
          <w:color w:val="333333"/>
        </w:rPr>
      </w:pPr>
      <w:r w:rsidRPr="004822C5">
        <w:rPr>
          <w:rFonts w:asciiTheme="majorHAnsi" w:eastAsia="Times New Roman" w:hAnsiTheme="majorHAnsi" w:cs="Times New Roman"/>
          <w:color w:val="333333"/>
        </w:rPr>
        <w:t>American Book Award Nomination, 1981</w:t>
      </w:r>
    </w:p>
    <w:p w:rsidR="004822C5" w:rsidRPr="004822C5" w:rsidRDefault="004822C5" w:rsidP="004822C5">
      <w:pPr>
        <w:numPr>
          <w:ilvl w:val="0"/>
          <w:numId w:val="4"/>
        </w:numPr>
        <w:shd w:val="clear" w:color="auto" w:fill="FFFFFF"/>
        <w:spacing w:after="0" w:line="315" w:lineRule="atLeast"/>
        <w:ind w:left="600"/>
        <w:rPr>
          <w:rFonts w:asciiTheme="majorHAnsi" w:eastAsia="Times New Roman" w:hAnsiTheme="majorHAnsi" w:cs="Times New Roman"/>
          <w:color w:val="333333"/>
        </w:rPr>
      </w:pPr>
      <w:r w:rsidRPr="004822C5">
        <w:rPr>
          <w:rFonts w:asciiTheme="majorHAnsi" w:eastAsia="Times New Roman" w:hAnsiTheme="majorHAnsi" w:cs="Times New Roman"/>
          <w:color w:val="333333"/>
        </w:rPr>
        <w:t xml:space="preserve">Sue </w:t>
      </w:r>
      <w:proofErr w:type="spellStart"/>
      <w:r w:rsidRPr="004822C5">
        <w:rPr>
          <w:rFonts w:asciiTheme="majorHAnsi" w:eastAsia="Times New Roman" w:hAnsiTheme="majorHAnsi" w:cs="Times New Roman"/>
          <w:color w:val="333333"/>
        </w:rPr>
        <w:t>Hefly</w:t>
      </w:r>
      <w:proofErr w:type="spellEnd"/>
      <w:r w:rsidRPr="004822C5">
        <w:rPr>
          <w:rFonts w:asciiTheme="majorHAnsi" w:eastAsia="Times New Roman" w:hAnsiTheme="majorHAnsi" w:cs="Times New Roman"/>
          <w:color w:val="333333"/>
        </w:rPr>
        <w:t xml:space="preserve"> Honor Book, Louisiana Association of School Librarians, 1982</w:t>
      </w:r>
    </w:p>
    <w:p w:rsidR="004822C5" w:rsidRPr="004822C5" w:rsidRDefault="004822C5" w:rsidP="004822C5">
      <w:pPr>
        <w:numPr>
          <w:ilvl w:val="0"/>
          <w:numId w:val="4"/>
        </w:numPr>
        <w:shd w:val="clear" w:color="auto" w:fill="FFFFFF"/>
        <w:spacing w:after="0" w:line="315" w:lineRule="atLeast"/>
        <w:ind w:left="600"/>
        <w:rPr>
          <w:rFonts w:asciiTheme="majorHAnsi" w:eastAsia="Times New Roman" w:hAnsiTheme="majorHAnsi" w:cs="Times New Roman"/>
          <w:color w:val="333333"/>
        </w:rPr>
      </w:pPr>
      <w:r w:rsidRPr="004822C5">
        <w:rPr>
          <w:rFonts w:asciiTheme="majorHAnsi" w:eastAsia="Times New Roman" w:hAnsiTheme="majorHAnsi" w:cs="Times New Roman"/>
          <w:color w:val="333333"/>
        </w:rPr>
        <w:t>California Young Reader Medal Nomination, 1982</w:t>
      </w:r>
    </w:p>
    <w:p w:rsidR="004822C5" w:rsidRPr="004822C5" w:rsidRDefault="004822C5" w:rsidP="004822C5">
      <w:pPr>
        <w:numPr>
          <w:ilvl w:val="0"/>
          <w:numId w:val="4"/>
        </w:numPr>
        <w:shd w:val="clear" w:color="auto" w:fill="FFFFFF"/>
        <w:spacing w:after="0" w:line="315" w:lineRule="atLeast"/>
        <w:ind w:left="600"/>
        <w:rPr>
          <w:rFonts w:asciiTheme="majorHAnsi" w:eastAsia="Times New Roman" w:hAnsiTheme="majorHAnsi" w:cs="Times New Roman"/>
          <w:color w:val="333333"/>
        </w:rPr>
      </w:pPr>
      <w:r w:rsidRPr="004822C5">
        <w:rPr>
          <w:rFonts w:asciiTheme="majorHAnsi" w:eastAsia="Times New Roman" w:hAnsiTheme="majorHAnsi" w:cs="Times New Roman"/>
          <w:color w:val="333333"/>
        </w:rPr>
        <w:t xml:space="preserve">Sue </w:t>
      </w:r>
      <w:proofErr w:type="spellStart"/>
      <w:r w:rsidRPr="004822C5">
        <w:rPr>
          <w:rFonts w:asciiTheme="majorHAnsi" w:eastAsia="Times New Roman" w:hAnsiTheme="majorHAnsi" w:cs="Times New Roman"/>
          <w:color w:val="333333"/>
        </w:rPr>
        <w:t>Hefly</w:t>
      </w:r>
      <w:proofErr w:type="spellEnd"/>
      <w:r w:rsidRPr="004822C5">
        <w:rPr>
          <w:rFonts w:asciiTheme="majorHAnsi" w:eastAsia="Times New Roman" w:hAnsiTheme="majorHAnsi" w:cs="Times New Roman"/>
          <w:color w:val="333333"/>
        </w:rPr>
        <w:t xml:space="preserve"> Award, Louisiana Association of School Librarians, 1983</w:t>
      </w:r>
    </w:p>
    <w:p w:rsidR="00C872F5" w:rsidRPr="004822C5" w:rsidRDefault="00C872F5">
      <w:pPr>
        <w:rPr>
          <w:rFonts w:asciiTheme="majorHAnsi" w:hAnsiTheme="majorHAnsi" w:cs="Times New Roman"/>
        </w:rPr>
      </w:pPr>
    </w:p>
    <w:p w:rsidR="004822C5" w:rsidRPr="004822C5" w:rsidRDefault="004822C5">
      <w:pPr>
        <w:rPr>
          <w:rFonts w:asciiTheme="majorHAnsi" w:hAnsiTheme="majorHAnsi" w:cs="Times New Roman"/>
        </w:rPr>
      </w:pPr>
    </w:p>
    <w:p w:rsidR="004822C5" w:rsidRPr="004822C5" w:rsidRDefault="004822C5">
      <w:pPr>
        <w:rPr>
          <w:rFonts w:asciiTheme="majorHAnsi" w:hAnsiTheme="majorHAnsi" w:cs="Times New Roman"/>
        </w:rPr>
      </w:pPr>
      <w:r w:rsidRPr="004822C5">
        <w:rPr>
          <w:rFonts w:asciiTheme="majorHAnsi" w:hAnsiTheme="majorHAnsi" w:cs="Times New Roman"/>
        </w:rPr>
        <w:t xml:space="preserve">Source:  </w:t>
      </w:r>
      <w:hyperlink r:id="rId6" w:history="1">
        <w:r w:rsidRPr="004822C5">
          <w:rPr>
            <w:rStyle w:val="Hyperlink"/>
            <w:rFonts w:asciiTheme="majorHAnsi" w:hAnsiTheme="majorHAnsi" w:cs="Times New Roman"/>
          </w:rPr>
          <w:t>http://www.cliffsnotes.com/literature/o/the-outsiders/se-hinton-biography</w:t>
        </w:r>
      </w:hyperlink>
    </w:p>
    <w:p w:rsidR="004822C5" w:rsidRPr="004822C5" w:rsidRDefault="004822C5">
      <w:pPr>
        <w:rPr>
          <w:rFonts w:asciiTheme="majorHAnsi" w:hAnsiTheme="majorHAnsi" w:cs="Times New Roman"/>
        </w:rPr>
      </w:pPr>
    </w:p>
    <w:sectPr w:rsidR="004822C5" w:rsidRPr="004822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074C"/>
    <w:multiLevelType w:val="multilevel"/>
    <w:tmpl w:val="4394E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6BA571A"/>
    <w:multiLevelType w:val="multilevel"/>
    <w:tmpl w:val="765C4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2F014E8"/>
    <w:multiLevelType w:val="multilevel"/>
    <w:tmpl w:val="5B764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5A80ED4"/>
    <w:multiLevelType w:val="multilevel"/>
    <w:tmpl w:val="1BD6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2C5"/>
    <w:rsid w:val="004822C5"/>
    <w:rsid w:val="00487D20"/>
    <w:rsid w:val="006A1277"/>
    <w:rsid w:val="00C872F5"/>
    <w:rsid w:val="00CC0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tnotetextheading">
    <w:name w:val="litnotetextheading"/>
    <w:basedOn w:val="Normal"/>
    <w:rsid w:val="004822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tnotetext">
    <w:name w:val="litnotetext"/>
    <w:basedOn w:val="Normal"/>
    <w:rsid w:val="004822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822C5"/>
  </w:style>
  <w:style w:type="character" w:styleId="Hyperlink">
    <w:name w:val="Hyperlink"/>
    <w:basedOn w:val="DefaultParagraphFont"/>
    <w:uiPriority w:val="99"/>
    <w:unhideWhenUsed/>
    <w:rsid w:val="004822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tnotetextheading">
    <w:name w:val="litnotetextheading"/>
    <w:basedOn w:val="Normal"/>
    <w:rsid w:val="004822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tnotetext">
    <w:name w:val="litnotetext"/>
    <w:basedOn w:val="Normal"/>
    <w:rsid w:val="004822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822C5"/>
  </w:style>
  <w:style w:type="character" w:styleId="Hyperlink">
    <w:name w:val="Hyperlink"/>
    <w:basedOn w:val="DefaultParagraphFont"/>
    <w:uiPriority w:val="99"/>
    <w:unhideWhenUsed/>
    <w:rsid w:val="004822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46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iffsnotes.com/literature/o/the-outsiders/se-hinton-biograph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Adams</dc:creator>
  <cp:lastModifiedBy>Melissa Sommer</cp:lastModifiedBy>
  <cp:revision>2</cp:revision>
  <cp:lastPrinted>2015-05-13T12:02:00Z</cp:lastPrinted>
  <dcterms:created xsi:type="dcterms:W3CDTF">2015-05-13T19:00:00Z</dcterms:created>
  <dcterms:modified xsi:type="dcterms:W3CDTF">2015-05-13T19:00:00Z</dcterms:modified>
</cp:coreProperties>
</file>